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80" w:rsidRDefault="00D42115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B10D5C9" wp14:editId="3FE64268">
            <wp:extent cx="953135" cy="1036955"/>
            <wp:effectExtent l="0" t="0" r="0" b="0"/>
            <wp:docPr id="1" name="LOGO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15" w:rsidRPr="00410877" w:rsidRDefault="00D42115" w:rsidP="00D4211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>เอกสารประกวดราคาจ้างก่อสร้างด้วยการประกวดราคาอิเล็กทรอนิกส์ (</w:t>
      </w:r>
      <w:r w:rsidRPr="00410877">
        <w:rPr>
          <w:rFonts w:ascii="TH SarabunIT๙" w:hAnsi="TH SarabunIT๙" w:cs="TH SarabunIT๙"/>
          <w:sz w:val="32"/>
          <w:szCs w:val="32"/>
        </w:rPr>
        <w:t>e-bidding)</w:t>
      </w:r>
    </w:p>
    <w:p w:rsidR="00D42115" w:rsidRPr="00410877" w:rsidRDefault="00D42115" w:rsidP="00D4211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410877" w:rsidRPr="00410877">
        <w:rPr>
          <w:rFonts w:ascii="TH SarabunIT๙" w:hAnsi="TH SarabunIT๙" w:cs="TH SarabunIT๙" w:hint="cs"/>
          <w:sz w:val="32"/>
          <w:szCs w:val="32"/>
          <w:cs/>
        </w:rPr>
        <w:t>2/2565</w:t>
      </w:r>
    </w:p>
    <w:p w:rsidR="00D42115" w:rsidRPr="00410877" w:rsidRDefault="00D42115" w:rsidP="00D4211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การจ้างก่อสร้างโครงการก่อสร้างถนนผิวจราจรคอนกรีตเสริมเหล็ก ซอยมณีแดง ๒ หมู่ที่ ๔ ตำบลห้วยทราย </w:t>
      </w:r>
      <w:r w:rsidR="00F655E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อำเภอเมือง จังหวัดประจวบคีรีขันธ์</w:t>
      </w:r>
    </w:p>
    <w:p w:rsidR="00D42115" w:rsidRPr="00410877" w:rsidRDefault="00D42115" w:rsidP="00D4211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>ตามประกาศ องค์การบริหารส่วนตำบลห้วยทราย</w:t>
      </w:r>
    </w:p>
    <w:p w:rsidR="00D42115" w:rsidRPr="00410877" w:rsidRDefault="00D42115" w:rsidP="00D4211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410877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พฤษภาคม ๒๕๖๕</w:t>
      </w:r>
    </w:p>
    <w:p w:rsidR="00D42115" w:rsidRPr="00D42115" w:rsidRDefault="00D42115" w:rsidP="00D42115">
      <w:pPr>
        <w:pStyle w:val="a5"/>
        <w:rPr>
          <w:rFonts w:ascii="TH SarabunIT๙" w:hAnsi="TH SarabunIT๙" w:cs="TH SarabunIT๙"/>
        </w:rPr>
      </w:pPr>
    </w:p>
    <w:p w:rsidR="00410877" w:rsidRDefault="00D42115" w:rsidP="0041087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D42115">
        <w:rPr>
          <w:rFonts w:ascii="TH SarabunIT๙" w:hAnsi="TH SarabunIT๙" w:cs="TH SarabunIT๙"/>
          <w:cs/>
        </w:rPr>
        <w:t xml:space="preserve">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องค์การบริหารส่วนตำบลห้วยทราย ซึ่งต่อไปนี้เรียกว่า "องค์การบริหารส่วนตำบลห้วยทราย"</w:t>
      </w:r>
      <w:r w:rsidR="00410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มีความประสงค์จะ ประกวดราคาจ้างก่อสร้าง </w:t>
      </w:r>
      <w:r w:rsidR="00CC0EFF" w:rsidRPr="00F349C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C0EFF">
        <w:rPr>
          <w:rFonts w:ascii="TH SarabunIT๙" w:hAnsi="TH SarabunIT๙" w:cs="TH SarabunIT๙" w:hint="cs"/>
          <w:sz w:val="32"/>
          <w:szCs w:val="32"/>
          <w:cs/>
        </w:rPr>
        <w:t>ก่อสร้างถนนผิวจราจรคอนกรีตเสริมเหล็ก ซอยมณีแดง 2 หมู่ที่ 4</w:t>
      </w:r>
      <w:r w:rsidR="00CC0EFF" w:rsidRPr="00B50007">
        <w:rPr>
          <w:rFonts w:ascii="TH SarabunIT๙" w:hAnsi="TH SarabunIT๙" w:cs="TH SarabunIT๙"/>
          <w:sz w:val="32"/>
          <w:szCs w:val="32"/>
          <w:cs/>
        </w:rPr>
        <w:t xml:space="preserve"> ตำบลห้วยทราย อำเภอเมือง จังหวัดประจวบคีรีขันธ์ โดยทำการ</w:t>
      </w:r>
      <w:r w:rsidR="00CC0EFF">
        <w:rPr>
          <w:rFonts w:ascii="TH SarabunIT๙" w:hAnsi="TH SarabunIT๙" w:cs="TH SarabunIT๙" w:hint="cs"/>
          <w:sz w:val="32"/>
          <w:szCs w:val="32"/>
          <w:cs/>
        </w:rPr>
        <w:t>ก่อสร้างถนนผิวจราจรคอนกรีตเสริมเหล็ก</w:t>
      </w:r>
      <w:r w:rsidR="00CC0EFF" w:rsidRPr="00B50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C0EFF" w:rsidRPr="00B50007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CC0EFF" w:rsidRPr="00B50007">
        <w:rPr>
          <w:rFonts w:ascii="TH SarabunIT๙" w:hAnsi="TH SarabunIT๙" w:cs="TH SarabunIT๙"/>
          <w:sz w:val="32"/>
          <w:szCs w:val="32"/>
          <w:cs/>
          <w:lang w:bidi="th"/>
        </w:rPr>
        <w:t>5.00</w:t>
      </w:r>
      <w:r w:rsidR="00CC0EFF" w:rsidRPr="00B50007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EFF">
        <w:rPr>
          <w:rFonts w:ascii="TH SarabunIT๙" w:hAnsi="TH SarabunIT๙" w:cs="TH SarabunIT๙" w:hint="cs"/>
          <w:sz w:val="32"/>
          <w:szCs w:val="32"/>
          <w:cs/>
        </w:rPr>
        <w:t>ยาว 350 เมตร หนาเฉลี่ย 0.15 เมตร หรือพื้นที่เทคอนกรีตไม่น้อยกว่า 1</w:t>
      </w:r>
      <w:r w:rsidR="00CC0EFF">
        <w:rPr>
          <w:rFonts w:ascii="TH SarabunIT๙" w:hAnsi="TH SarabunIT๙" w:cs="TH SarabunIT๙"/>
          <w:sz w:val="32"/>
          <w:szCs w:val="32"/>
        </w:rPr>
        <w:t>,</w:t>
      </w:r>
      <w:r w:rsidR="00CC0EFF">
        <w:rPr>
          <w:rFonts w:ascii="TH SarabunIT๙" w:hAnsi="TH SarabunIT๙" w:cs="TH SarabunIT๙" w:hint="cs"/>
          <w:sz w:val="32"/>
          <w:szCs w:val="32"/>
          <w:cs/>
        </w:rPr>
        <w:t xml:space="preserve">750 ตารางเมตร </w:t>
      </w:r>
      <w:r w:rsidR="00CC0EFF" w:rsidRPr="00B50007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รายละเอียดตามแบบแปลนที่องค์การบริหารส่วนตำบลห้วยทรายกำหนด</w:t>
      </w:r>
      <w:r w:rsidR="00CC0EFF" w:rsidRPr="00B47EA3">
        <w:rPr>
          <w:rFonts w:ascii="TH SarabunIT๙" w:hAnsi="TH SarabunIT๙" w:cs="TH SarabunIT๙"/>
          <w:sz w:val="32"/>
          <w:szCs w:val="32"/>
          <w:cs/>
        </w:rPr>
        <w:t>พร้อมป้ายประชาสัมพันธ์ จำนวน 1 ชุด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โครงการก่อสร้างถนนผิวจราจรคอนกรีตเสริมเหล็ก</w:t>
      </w:r>
      <w:r w:rsidR="00410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ซอยมณีแดง ๒ หมู่ที่ ๔ ตำบลห้วยทราย อำเภอเมือง จังหวัดประจวบคีรีขันธ์ ด้วยวิธีประกวดราคาอิเล็กทรอนิกส์ (</w:t>
      </w:r>
      <w:r w:rsidRPr="00410877">
        <w:rPr>
          <w:rFonts w:ascii="TH SarabunIT๙" w:hAnsi="TH SarabunIT๙" w:cs="TH SarabunIT๙"/>
          <w:sz w:val="32"/>
          <w:szCs w:val="32"/>
        </w:rPr>
        <w:t>e-bidding)</w:t>
      </w:r>
    </w:p>
    <w:p w:rsidR="00410877" w:rsidRPr="00CA3F50" w:rsidRDefault="00410877" w:rsidP="00CA3F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A3F50">
        <w:rPr>
          <w:rFonts w:ascii="TH SarabunIT๙" w:hAnsi="TH SarabunIT๙" w:cs="TH SarabunIT๙"/>
          <w:sz w:val="32"/>
          <w:szCs w:val="32"/>
          <w:cs/>
        </w:rPr>
        <w:t>วงเงินงบประมาณรวมทั้งสิ้น จำนวน 1,150,000 บาท (-หนึ่งล้านหนึ่งแสนห้าหมื่นบาทถ้วน-)</w:t>
      </w:r>
    </w:p>
    <w:p w:rsidR="00410877" w:rsidRPr="00CA3F50" w:rsidRDefault="00410877" w:rsidP="00CA3F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A3F50">
        <w:rPr>
          <w:rFonts w:ascii="TH SarabunIT๙" w:hAnsi="TH SarabunIT๙" w:cs="TH SarabunIT๙"/>
          <w:sz w:val="32"/>
          <w:szCs w:val="32"/>
          <w:cs/>
        </w:rPr>
        <w:t>ราคากลางครั้งนี้รวมทั้งสิ้น   จำนวน จำนวน</w:t>
      </w:r>
      <w:r w:rsidRPr="00CA3F50">
        <w:rPr>
          <w:rFonts w:ascii="TH SarabunIT๙" w:hAnsi="TH SarabunIT๙" w:cs="TH SarabunIT๙"/>
          <w:sz w:val="32"/>
          <w:szCs w:val="32"/>
        </w:rPr>
        <w:t> </w:t>
      </w:r>
      <w:r w:rsidRPr="00CA3F50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CA3F50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CA3F50">
        <w:rPr>
          <w:rFonts w:ascii="TH SarabunIT๙" w:hAnsi="TH SarabunIT๙" w:cs="TH SarabunIT๙"/>
          <w:color w:val="000000"/>
          <w:sz w:val="32"/>
          <w:szCs w:val="32"/>
          <w:cs/>
        </w:rPr>
        <w:t>116</w:t>
      </w:r>
      <w:r w:rsidRPr="00CA3F50">
        <w:rPr>
          <w:rFonts w:ascii="TH SarabunIT๙" w:hAnsi="TH SarabunIT๙" w:cs="TH SarabunIT๙"/>
          <w:color w:val="000000"/>
          <w:sz w:val="32"/>
          <w:szCs w:val="32"/>
        </w:rPr>
        <w:t>,0</w:t>
      </w:r>
      <w:r w:rsidRPr="00CA3F50">
        <w:rPr>
          <w:rFonts w:ascii="TH SarabunIT๙" w:hAnsi="TH SarabunIT๙" w:cs="TH SarabunIT๙"/>
          <w:color w:val="000000"/>
          <w:sz w:val="32"/>
          <w:szCs w:val="32"/>
          <w:cs/>
        </w:rPr>
        <w:t>00 บาท (-หนึ่งล้านหนึ่งแสนหนึ่งหมื่นหกพันบาทถ้วน-)</w:t>
      </w:r>
    </w:p>
    <w:p w:rsidR="00D42115" w:rsidRPr="00CA3F50" w:rsidRDefault="00D42115" w:rsidP="00CA3F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A3F50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โดยมีข้อแนะนำและข้อกำหนดดังต่อไปนี้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     เอกสารแนบท้ายเอกสารประกวดราคาอิเล็กทรอนิกส์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๑.๑     แบบรูปและรายการละเอียด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๑.๒     แบบใบเสนอราคาที่กำหนดไว้ในระบบจัดซื้อจัดจ้างภาครัฐด้วยอิเล็กทรอนิกส์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๑.๓     สัญญาจ้างก่อสร้าง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๑.๔     แบบหนังสือค้ำประกัน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หลักประกันสัญญา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๑.๕     สูตรการปรับราคา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๑.๖     บทนิยาม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ผู้ที่มีผลประโยชน์ร่วมกัน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การขัดขวางการแข่งขันอย่างเป็นธรรม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๑.๗     แบบบัญชีเอกสารที่กำหนดไว้ในระบบจัดซื้อจัดจ้างภาครัฐด้วยอิเล็กทรอนิกส์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บัญชีเอกสารส่วนที่ ๑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บัญชีเอกสารส่วนที่ ๒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๑.๘   แผนการใช้พัสดุที่ผลิตภายในประเทศและแผนการใช้เหล็กที่ผลิตภายในประเทศ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proofErr w:type="gramStart"/>
      <w:r w:rsidRPr="00410877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410877">
        <w:rPr>
          <w:rFonts w:ascii="TH SarabunIT๙" w:hAnsi="TH SarabunIT๙" w:cs="TH SarabunIT๙"/>
          <w:sz w:val="32"/>
          <w:szCs w:val="32"/>
          <w:cs/>
        </w:rPr>
        <w:t>ฯลฯ.................................</w:t>
      </w:r>
      <w:proofErr w:type="gramEnd"/>
    </w:p>
    <w:p w:rsidR="00A46A62" w:rsidRDefault="00A46A62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46A62" w:rsidRPr="00410877" w:rsidRDefault="00A46A62" w:rsidP="00A46A62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    คุณสมบัติของผู้ยื่นข้อเสนอ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๒.๑     มีความสามารถตามกฎหมาย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๒.๒     ไม่เป็นบุคคลล้มละลาย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๒.๓     ไม่อยู่ระหว่างเลิกกิจการ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๒.๔    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๒.๕    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๒.๖    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๒.๗     เป็นนิติบุคคลผู้มีอาชีพรับจ้างงานที่ประกวดราคาอิเล็กทรอนิกส์ดังกล่าว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๒.๘     ไม่เป็นผู้มีผลประโยชน์ร่วมกันกับผู้ยื่นข้อเสนอรายอื่นที่เข้ายื่นข้อเสนอให้แก่ องค์การบริหารส่วนตำบลห้วยทราย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๒.๙    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๒.๑๐    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๕๗๕</w:t>
      </w:r>
      <w:r w:rsidRPr="00410877">
        <w:rPr>
          <w:rFonts w:ascii="TH SarabunIT๙" w:hAnsi="TH SarabunIT๙" w:cs="TH SarabunIT๙"/>
          <w:sz w:val="32"/>
          <w:szCs w:val="32"/>
        </w:rPr>
        <w:t>,</w:t>
      </w:r>
      <w:r w:rsidRPr="00410877">
        <w:rPr>
          <w:rFonts w:ascii="TH SarabunIT๙" w:hAnsi="TH SarabunIT๙" w:cs="TH SarabunIT๙"/>
          <w:sz w:val="32"/>
          <w:szCs w:val="32"/>
          <w:cs/>
        </w:rPr>
        <w:t>๐๐๐.๐๐ บาท (ห้าแสนเจ็ดหมื่นห้าพันบาทถ้วน) และเป็นผลงานที่เป็นคู่สัญญาโดยตรงกับหน่วยงานของรัฐ หรือหน่วยงานเอกชนที่องค์การบริหารส่วนตำบลห้วยทรายเชื่อถือ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๒.๑๑  ผู้ยื่นข้อเสนอที่ยื่นข้อเสนอในรูปแบบของ "กิจการร่วมค้า" ต้องมีคุณสมบัติ ดังนี้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๒.๑๒   ผู้ยื่นข้อเสนอต้องลงทะเบียนในระบบจัดซื้อจัดจ้างภาครัฐด้วยอิเล็กทรอนิกส์ (</w:t>
      </w:r>
      <w:r w:rsidRPr="00410877">
        <w:rPr>
          <w:rFonts w:ascii="TH SarabunIT๙" w:hAnsi="TH SarabunIT๙" w:cs="TH SarabunIT๙"/>
          <w:sz w:val="32"/>
          <w:szCs w:val="32"/>
        </w:rPr>
        <w:t xml:space="preserve">Electronic Government Procurement : e - GP) 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ของกรมบัญชีกลาง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๓.    หลักฐานการยื่นข้อเสนอ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๓.๑    ส่วนที่ ๑ อย่างน้อยต้องมีเอกสารดังต่อไปนี้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ในกรณีผู้ยื่นข้อเสนอเป็นนิติบุคคล</w:t>
      </w:r>
    </w:p>
    <w:p w:rsidR="00A46A62" w:rsidRDefault="00A46A62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46A62" w:rsidRPr="00410877" w:rsidRDefault="00A46A62" w:rsidP="00A46A62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42115" w:rsidRPr="00410877" w:rsidRDefault="00D42115" w:rsidP="00A46A62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ก)  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</w:r>
    </w:p>
    <w:p w:rsidR="00D42115" w:rsidRPr="00410877" w:rsidRDefault="00D42115" w:rsidP="00A46A62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ข)  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</w:r>
    </w:p>
    <w:p w:rsidR="00D42115" w:rsidRPr="00410877" w:rsidRDefault="00D42115" w:rsidP="00A46A62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๔)    เอกสารเพิ่มเติมอื่นๆ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๔.๑)   ผู้ยื่นข้อเสนอต้องลงทะเบียนในระบบจัดซื้อจัดจ้างภาครัฐด้วยอิเล็กทรอนิกส์ (</w:t>
      </w:r>
      <w:r w:rsidRPr="00410877">
        <w:rPr>
          <w:rFonts w:ascii="TH SarabunIT๙" w:hAnsi="TH SarabunIT๙" w:cs="TH SarabunIT๙"/>
          <w:sz w:val="32"/>
          <w:szCs w:val="32"/>
        </w:rPr>
        <w:t xml:space="preserve">Electronic Government </w:t>
      </w:r>
      <w:proofErr w:type="gramStart"/>
      <w:r w:rsidRPr="00410877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410877">
        <w:rPr>
          <w:rFonts w:ascii="TH SarabunIT๙" w:hAnsi="TH SarabunIT๙" w:cs="TH SarabunIT๙"/>
          <w:sz w:val="32"/>
          <w:szCs w:val="32"/>
        </w:rPr>
        <w:t xml:space="preserve"> e - GP) </w:t>
      </w:r>
      <w:r w:rsidRPr="00410877">
        <w:rPr>
          <w:rFonts w:ascii="TH SarabunIT๙" w:hAnsi="TH SarabunIT๙" w:cs="TH SarabunIT๙"/>
          <w:sz w:val="32"/>
          <w:szCs w:val="32"/>
          <w:cs/>
        </w:rPr>
        <w:t>ของกรมบัญชีกลาง (ถ้ามี)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๕)    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 ๑.๗ (๑) โดยไม่ต้องแนบในรูปแบบ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 ๑.๗ (๑) ให้โดยผู้ยื่นข้อเสนอไม่ต้องแนบบัญชีเอกสารส่วนที่ ๑ ดังกล่าวในรูปแบบ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๓.๒    ส่วนที่ ๒ อย่างน้อยต้องมีเอกสารดังต่อไปนี้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สำเนาหนังสือรับรองผลงานก่อสร้างพร้อมทั้งรับรองสำเนาถูกต้อง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สำเนาใบขึ้นทะเบียนผู้ประกอบการวิสาหกิจขนาดกลางและขนาดย่อม (</w:t>
      </w:r>
      <w:r w:rsidRPr="00410877">
        <w:rPr>
          <w:rFonts w:ascii="TH SarabunIT๙" w:hAnsi="TH SarabunIT๙" w:cs="TH SarabunIT๙"/>
          <w:sz w:val="32"/>
          <w:szCs w:val="32"/>
        </w:rPr>
        <w:t>SMEs) (</w:t>
      </w:r>
      <w:r w:rsidRPr="00410877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๔)    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A46A62" w:rsidRDefault="00A46A62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46A62" w:rsidRDefault="00A46A62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46A62" w:rsidRDefault="00A46A62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46A62" w:rsidRPr="00410877" w:rsidRDefault="00A46A62" w:rsidP="00A46A62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    การเสนอราคา</w:t>
      </w:r>
    </w:p>
    <w:p w:rsidR="00A46A62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๔.๑     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๔.๒     ให้ผู้ยื่นข้อเสนอกรอกรายละเอียดการเสนอราคาในใบเสนอราคาตามแบบเอกสารประกวดราคาจ้างก่อสร้างด้วยวิธีประกวดราคาอิเล็กทรอนิกส์ (</w:t>
      </w:r>
      <w:r w:rsidRPr="00410877">
        <w:rPr>
          <w:rFonts w:ascii="TH SarabunIT๙" w:hAnsi="TH SarabunIT๙" w:cs="TH SarabunIT๙"/>
          <w:sz w:val="32"/>
          <w:szCs w:val="32"/>
        </w:rPr>
        <w:t xml:space="preserve">e-bidding)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ข้อ ๑.๒ ให้ครบถ้วนโดยไม่ต้องยื่นใบแจ้งปริมาณงานและราคา และใบบัญชีรายการก่อสร้างในรูปแบบ </w:t>
      </w:r>
      <w:r w:rsidRPr="00410877">
        <w:rPr>
          <w:rFonts w:ascii="TH SarabunIT๙" w:hAnsi="TH SarabunIT๙" w:cs="TH SarabunIT๙"/>
          <w:sz w:val="32"/>
          <w:szCs w:val="32"/>
        </w:rPr>
        <w:t>PDF File (Portable Document Format)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ราคาที่เสนอจะต้องเสนอกำหนดยืนราคาไม่น้อยกว่า  ๖๐ 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๔.๓     ผู้ยื่นข้อเสนอจะต้องเสนอกำหนดเวลาดำเนินการก่อสร้างแล้วเสร็จไม่เกิน ๖๐ วัน นับถัดจากวันลงนามในสัญญาจ้างหรือจากวันที่ได้รับหนังสือแจ้งจาก องค์การบริหารส่วนตำบลห้วยทราย ให้เริ่มทำงาน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๔.๔     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๔.๕     ผู้ยื่นข้อเสนอจะต้องยื่นข้อเสนอและเสนอราคาทางระบบจัดซื้อจัดจ้างภาครัฐด้วยอิเล็กทรอนิกส์ใน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A62"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๒๖ พฤษภาคม ๒๕๖๕  ระหว่างเวลา ๐๘.๓๐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A6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6A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ถึง </w:t>
      </w:r>
      <w:r w:rsidR="00A46A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6A62">
        <w:rPr>
          <w:rFonts w:ascii="TH SarabunIT๙" w:hAnsi="TH SarabunIT๙" w:cs="TH SarabunIT๙"/>
          <w:b/>
          <w:bCs/>
          <w:sz w:val="32"/>
          <w:szCs w:val="32"/>
          <w:cs/>
        </w:rPr>
        <w:t>๑๖.๓๐ น.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และเวลาในการเสนอราคาให้ถือตามเวลาของระบบจัดซื้อจัดจ้างภาครัฐด้วยอิเล็กทรอนิกส์เป็นเกณฑ์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๔.๖     ผู้ยื่นข้อเสนอต้องจัดทำเอกสารสำหรับใช้ในการเสนอราคาในรูปแบบไฟล์เอกสารประเภท </w:t>
      </w:r>
      <w:r w:rsidRPr="00410877">
        <w:rPr>
          <w:rFonts w:ascii="TH SarabunIT๙" w:hAnsi="TH SarabunIT๙" w:cs="TH SarabunIT๙"/>
          <w:sz w:val="32"/>
          <w:szCs w:val="32"/>
        </w:rPr>
        <w:t xml:space="preserve">PDF File (Portable Document Format)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</w:r>
      <w:r w:rsidRPr="00410877">
        <w:rPr>
          <w:rFonts w:ascii="TH SarabunIT๙" w:hAnsi="TH SarabunIT๙" w:cs="TH SarabunIT๙"/>
          <w:sz w:val="32"/>
          <w:szCs w:val="32"/>
        </w:rPr>
        <w:t xml:space="preserve">PDF File </w:t>
      </w:r>
      <w:r w:rsidRPr="00410877">
        <w:rPr>
          <w:rFonts w:ascii="TH SarabunIT๙" w:hAnsi="TH SarabunIT๙" w:cs="TH SarabunIT๙"/>
          <w:sz w:val="32"/>
          <w:szCs w:val="32"/>
          <w:cs/>
        </w:rPr>
        <w:t>ก่อนที่จะยืนยันการเสนอราคา แล้วจึงส่งข้อมูล (</w:t>
      </w:r>
      <w:r w:rsidRPr="00410877">
        <w:rPr>
          <w:rFonts w:ascii="TH SarabunIT๙" w:hAnsi="TH SarabunIT๙" w:cs="TH SarabunIT๙"/>
          <w:sz w:val="32"/>
          <w:szCs w:val="32"/>
        </w:rPr>
        <w:t xml:space="preserve">Upload) </w:t>
      </w:r>
      <w:r w:rsidRPr="00410877">
        <w:rPr>
          <w:rFonts w:ascii="TH SarabunIT๙" w:hAnsi="TH SarabunIT๙" w:cs="TH SarabunIT๙"/>
          <w:sz w:val="32"/>
          <w:szCs w:val="32"/>
          <w:cs/>
        </w:rPr>
        <w:t>เพื่อเป็นการเสนอราคาให้แก่องค์การบริหารส่วนตำบลห้วยทราย ผ่านทางระบบจัดซื้อจัดจ้างภาครัฐด้วยอิเล็กทรอนิกส์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๔.๗    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 ๑.๖ 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</w:r>
    </w:p>
    <w:p w:rsidR="00A46A62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 ๑.๖ 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และองค์การบริหารส่วนตำบลห้วยทราย จะพิจารณาลงโทษผู้ยื่นข้อเสนอดังกล่าวเป็นผู้ทิ้งงาน เว้นแต่ องค์การบริหารส่วนตำบลห้วยทราย จะพิจารณาเห็นว่าผู้ยื่นข้อเสนอ</w:t>
      </w:r>
    </w:p>
    <w:p w:rsidR="00A46A62" w:rsidRDefault="00A46A62" w:rsidP="00A46A62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D42115" w:rsidRPr="00410877" w:rsidRDefault="00D42115" w:rsidP="00A46A62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>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องค์การบริหารส่วนตำบลห้วยทร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๔.๘     ผู้ยื่นข้อเสนอจะต้องปฏิบัติ ดังนี้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ปฏิบัติตามเงื่อนไขที่ระบุไว้ในเอกสารประกวดราคาอิเล็กทรอนิกส์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ผู้ยื่นข้อเสนอจะต้องลงทะเบียนเพื่อเข้าสู่กระบวนการเสนอราคา ตามวัน เวลา ที่กำหนด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๔)    ผู้ยื่นข้อเสนอจะถอนการเสนอราคาที่เสนอแล้วไม่ได้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๕)    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</w:r>
      <w:r w:rsidRPr="00410877">
        <w:rPr>
          <w:rFonts w:ascii="TH SarabunIT๙" w:hAnsi="TH SarabunIT๙" w:cs="TH SarabunIT๙"/>
          <w:sz w:val="32"/>
          <w:szCs w:val="32"/>
        </w:rPr>
        <w:t>www.gprocurement.go.th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๔.๙    ผู้ยื่นข้อเสนอที่เป็นผู้ชนะการเสนอราคาต้องจัดทำแผนการใช้พัสดุที่ผลิตภายในประเทศและแผนการใช้เหล็กที่ผลิตภายในประเทศ โดยยื่นให้หน่วยงานของรัฐภายใน </w:t>
      </w:r>
      <w:r w:rsidR="00A46A62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นับถัดจากวันลงนามในสัญญา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    หลักเกณฑ์และสิทธิในการพิจารณา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๕.๑     การพิจารณาผลการยื่นข้อเสนอประกวดราคาอิเล็กทรอนิกส์ครั้งนี้ องค์การบริหารส่วนตำบลห้วยทรายจะพิจารณาตัดสินโดยใช้หลักเกณฑ์ ราคา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๕.๒     การพิจารณาผู้ชนะการยื่นข้อเสนอ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กรณีใช้หลักเกณฑ์ราคาในการพิจารณาผู้ชนะการยื่นข้อเสนอ องค์การบริหารส่วนตำบลห้วยทราย จะพิจารณาจาก ราคารวม</w:t>
      </w:r>
    </w:p>
    <w:p w:rsidR="00D42115" w:rsidRPr="00410877" w:rsidRDefault="00D42115" w:rsidP="004C7FB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๕.๓     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องค์การบริหารส่วนตำบลห้วยทราย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๕.๔     องค์การบริหารส่วนตำบลห้วยทรายสงวนสิทธิ์ไม่พิจารณาข้อเสนอของผู้ยื่นข้อเสนอโดยไม่มีการผ่อนผัน ในกรณีดังต่อไปนี้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ขององค์การบริหารส่วนตำบลห้วยทราย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ไม่กรอกชื่อผู้ยื่นข้อเสนอในการเสนอราคาทางระบบจัดซื้อจัดจ้างด้วยอิเล็กทรอนิกส์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</w:t>
      </w:r>
      <w:r w:rsidR="004C7F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มีผลทำให้เกิดความได้เปรียบเสียเปรียบแก่ผู้ยื่นข้อเสนอรายอื่น</w:t>
      </w:r>
    </w:p>
    <w:p w:rsidR="004C7FBD" w:rsidRDefault="004C7FBD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C7FBD" w:rsidRDefault="004C7FBD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C7FBD" w:rsidRPr="00410877" w:rsidRDefault="004C7FBD" w:rsidP="004C7FBD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D42115" w:rsidRPr="00410877" w:rsidRDefault="00D42115" w:rsidP="004C7FB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๕.๕     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คณะกรรมการพิจารณาผลการประกวดราคาอิเล็กทรอนิกส์หรือองค์การบริหารส่วนตำบลห้วยทราย มีสิทธิให้ผู้ยื่นข้อเสนอชี้แจงข้อเท็จจริงเพิ่มเติมได้ องค์การบริหารส่วนตำบลห้วยทรายมีสิทธิที่จะไม่รับข้อเสนอ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๕.๖     องค์การบริหารส่วนตำบลห้วยทรายทรงไว้ซึ่งสิทธิที่จะไม่รับราคาต่ำสุด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องค์การบริหารส่วนตำบลห้วยทรายเป็นเด็ดขาดผู้ยื่นข้อเสนอจะเรียกร้องค่าใช้จ่าย หรือค่าเสียหายใดๆ มิได้ รวมทั้ง องค์การบริหารส่วนตำบลห้วยทราย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คณะกรรมการพิจารณาผลการประกวดราคาอิเล็กทรอนิกส์หรือองค์การบริหารส่วนตำบลห้วยทราย 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 องค์การบริหารส่วนตำบลห้วยทราย 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จากองค์การบริหารส่วนตำบลห้วยทราย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๕.๗     ก่อนลงนามในสัญญา องค์การบริหารส่วนตำบลห้วยทราย 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๕.๘     หากผู้ยื่นข้อเสนอซึ่งเป็นผู้ประกอบการ </w:t>
      </w:r>
      <w:r w:rsidRPr="00410877">
        <w:rPr>
          <w:rFonts w:ascii="TH SarabunIT๙" w:hAnsi="TH SarabunIT๙" w:cs="TH SarabunIT๙"/>
          <w:sz w:val="32"/>
          <w:szCs w:val="32"/>
        </w:rPr>
        <w:t xml:space="preserve">SMEs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เสนอราคาสูงกว่าราคาต่ำสุดของผู้ยื่นข้อเสนอรายอื่นที่ไม่เกินร้อยละ ๑๐ ให้หน่วยงานของรัฐจัดซื้อจัดจ้างจากผู้ประกอบการ </w:t>
      </w:r>
      <w:r w:rsidRPr="00410877">
        <w:rPr>
          <w:rFonts w:ascii="TH SarabunIT๙" w:hAnsi="TH SarabunIT๙" w:cs="TH SarabunIT๙"/>
          <w:sz w:val="32"/>
          <w:szCs w:val="32"/>
        </w:rPr>
        <w:t xml:space="preserve">SMEs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ดังกล่าว โดยจัดเรียงลำดับผู้ยื่นข้อเสนอซึ่งเป็นผู้ประกอบการ </w:t>
      </w:r>
      <w:r w:rsidRPr="00410877">
        <w:rPr>
          <w:rFonts w:ascii="TH SarabunIT๙" w:hAnsi="TH SarabunIT๙" w:cs="TH SarabunIT๙"/>
          <w:sz w:val="32"/>
          <w:szCs w:val="32"/>
        </w:rPr>
        <w:t xml:space="preserve">SMEs </w:t>
      </w:r>
      <w:r w:rsidRPr="00410877">
        <w:rPr>
          <w:rFonts w:ascii="TH SarabunIT๙" w:hAnsi="TH SarabunIT๙" w:cs="TH SarabunIT๙"/>
          <w:sz w:val="32"/>
          <w:szCs w:val="32"/>
          <w:cs/>
        </w:rPr>
        <w:t>ซึ่งเสนอราคาสูงกว่าราคาต่ำสุดของผู้ยื่นข้อเสนอรายอื่นไม่เกินร้อยละ ๑๐ ที่จะเรียกมาทำสัญญาไม่เกิน ๓ ราย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ผู้ยื่นข้อเสนอที่เป็นกิจการร่วมค้าที่จะได้สิทธิตามวรรคหนึ่ง ผู้เข้าร่วมค้าทุกรายจะต้องเป็นผู้ประกอบการ </w:t>
      </w:r>
      <w:r w:rsidRPr="00410877">
        <w:rPr>
          <w:rFonts w:ascii="TH SarabunIT๙" w:hAnsi="TH SarabunIT๙" w:cs="TH SarabunIT๙"/>
          <w:sz w:val="32"/>
          <w:szCs w:val="32"/>
        </w:rPr>
        <w:t>SMEs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๕.๙     หากผู้ยื่นข้อเสนอซึ่งมิใช่ผู้ประกอบการ </w:t>
      </w:r>
      <w:r w:rsidRPr="00410877">
        <w:rPr>
          <w:rFonts w:ascii="TH SarabunIT๙" w:hAnsi="TH SarabunIT๙" w:cs="TH SarabunIT๙"/>
          <w:sz w:val="32"/>
          <w:szCs w:val="32"/>
        </w:rPr>
        <w:t xml:space="preserve">SMEs </w:t>
      </w:r>
      <w:r w:rsidRPr="00410877">
        <w:rPr>
          <w:rFonts w:ascii="TH SarabunIT๙" w:hAnsi="TH SarabunIT๙" w:cs="TH SarabunIT๙"/>
          <w:sz w:val="32"/>
          <w:szCs w:val="32"/>
          <w:cs/>
        </w:rPr>
        <w:t>แต่เป็นบุคคลธรรมดาที่ถือสัญชาติไทยหรือนิติบุคคลที่จัดตั้งขึ้นตามกฎหมายไทยเสนอราคาสูงกว่าราคาต่ำสุดของผู้ยื่นข้อเสนอซึ่งเป็นบุคคลธรรมดาที่มิได้ถือสัญชาติไทยหรือนิติบุคคลที่จัดตั้งขึ้นตามกฎหมายของต่างประเทศไม่เกินร้อยละ ๓ ให้หน่วยงานของรัฐจัดซื้อหรือจัดจ้างจากผู้ยื่นข้อเสนอซึ่งเป็นบุคคลธรรมดาที่ถือสัญชาติไทยหรือนิติบุคคลที่จัดตั้งขึ้นตามกฎหมายไทยดังกล่าว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ผู้ยื่นข้อเสนอที่เป็นกิจการร่วมค้าที่จะได้สิทธิตามวรรคหนึ่ง ผู้เข้าร่วมค้าทุกรายจะต้องเป็นผู้ประกอบการที่เป็นบุคคลธรรมดาที่ถือสัญชาติไทยหรือนิติบุคคลที่จัดตั้งขึ้นตามกฎหมายไทย</w:t>
      </w:r>
    </w:p>
    <w:p w:rsidR="004C7FBD" w:rsidRDefault="004C7FBD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C7FBD" w:rsidRDefault="004C7FBD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C7FBD" w:rsidRPr="00410877" w:rsidRDefault="004C7FBD" w:rsidP="004C7FBD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     การทำสัญญาจ้างก่อสร้าง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หรือทำข้อตกลงเป็นหนังสือกับองค์การบริหารส่วนตำบลห้วยทราย ภายใน ๗ วัน นับถัดจากวันที่ได้รับแจ้ง และจะต้องวางหลักประกันสัญญาเป็นจำนวนเงินเท่ากับร้อยละ ๕ ของราคาค่าจ้างที่ประกวดราคาอิเล็กทรอนิกส์ ให้องค์การบริหารส่วนตำบลห้วยทรายยึดถือไว้ในขณะทำสัญญาโดยใช้หลักประกันอย่างหนึ่งอย่างใด ดังต่อไปนี้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๖.๑     เงินสด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๖.๒     เช็คหรือดราฟท์ที่ธนาคารเซ็นสั่งจ่าย ซึ่งเป็นเช็คหรือดราฟท์ลงวันที่ที่ใช้เช็คหรือดราฟท์นั้น ชำระต่อเจ้าหน้าที่ในวันทำสัญญา หรือก่อนวันนั้นไม่เกิน ๓ วันทำการ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๖.๓     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๖.๔     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๖.๕     พันธบัตรรัฐบาลไทย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๗.    ค่าจ้างและการจ่ายเงิน</w:t>
      </w:r>
    </w:p>
    <w:p w:rsidR="004C7FBD" w:rsidRPr="004C7FBD" w:rsidRDefault="00D42115" w:rsidP="004C7FBD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4C7FBD" w:rsidRPr="004C7F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องค์การบริหารส่วนตำบลห้วยทรายจะจ่ายค่าจ้างซึ่งได้รวมภาษีมูลค่าเพิ่ม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 ๑ งวด ดังนี้</w:t>
      </w:r>
    </w:p>
    <w:p w:rsidR="00DE540F" w:rsidRDefault="004C7FBD" w:rsidP="004C7FBD">
      <w:pPr>
        <w:pStyle w:val="a5"/>
        <w:rPr>
          <w:rFonts w:ascii="TH SarabunIT๙" w:hAnsi="TH SarabunIT๙" w:cs="TH SarabunIT๙"/>
          <w:sz w:val="32"/>
          <w:szCs w:val="32"/>
        </w:rPr>
      </w:pPr>
      <w:r w:rsidRPr="004C7FBD">
        <w:rPr>
          <w:rFonts w:ascii="TH SarabunIT๙" w:hAnsi="TH SarabunIT๙" w:cs="TH SarabunIT๙"/>
          <w:sz w:val="32"/>
          <w:szCs w:val="32"/>
          <w:cs/>
        </w:rPr>
        <w:t xml:space="preserve">                          เป็นจำนวนเงินในอัตราร้อยละ ๑๐๐ 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D42115" w:rsidRPr="00410877" w:rsidRDefault="00D42115" w:rsidP="004C7FBD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๘.    อัตราค่าปรับ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๘.๑     กรณีที่ผู้รับจ้างนำงานที่รับจ้างไปจ้างช่วงให้ผู้อื่นทำอีกทอดหนึ่งโดยไม่ได้รับอนุญาตจากองค์การบริหารส่วนตำบลห้วยทราย จะกำหนดค่าปรับสำหรับการฝ่าฝืนดังกล่าวเป็นจำนวนร้อยละ</w:t>
      </w:r>
      <w:r w:rsidR="00DE5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๑๐.๐๐ ของวงเงินของงานจ้างช่วงนั้น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๘.๒     กรณีที่ผู้รับจ้างปฏิบัติผิดสัญญาจ้างก่อสร้าง นอกเหนือจากข้อ ๘.๑ จะกำหนดค่าปรับเป็นรายวันเป็นจำนวนเงินตายตัวในอัตราร้อยละ</w:t>
      </w:r>
      <w:r w:rsidR="008F5C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877">
        <w:rPr>
          <w:rFonts w:ascii="TH SarabunIT๙" w:hAnsi="TH SarabunIT๙" w:cs="TH SarabunIT๙"/>
          <w:sz w:val="32"/>
          <w:szCs w:val="32"/>
          <w:cs/>
        </w:rPr>
        <w:t>๐.</w:t>
      </w:r>
      <w:r w:rsidR="008F5C88">
        <w:rPr>
          <w:rFonts w:ascii="TH SarabunIT๙" w:hAnsi="TH SarabunIT๙" w:cs="TH SarabunIT๙"/>
          <w:sz w:val="32"/>
          <w:szCs w:val="32"/>
        </w:rPr>
        <w:t xml:space="preserve">25 </w:t>
      </w:r>
      <w:r w:rsidRPr="00410877">
        <w:rPr>
          <w:rFonts w:ascii="TH SarabunIT๙" w:hAnsi="TH SarabunIT๙" w:cs="TH SarabunIT๙"/>
          <w:sz w:val="32"/>
          <w:szCs w:val="32"/>
          <w:cs/>
        </w:rPr>
        <w:t xml:space="preserve"> ของราคางานจ้าง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๙.    การรับประกันความชำรุดบกพร่อง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  ๒ ปี  นับถัดจากวันที่องค์การบริหารส่วนตำบลห้วยทรายได้รับมอบงาน โดยต้องรีบจัดการซ่อมแซมแก้ไขให้ใช้การได้ดีดังเดิมภายใน  ๗  วัน นับถัดจากวันที่ได้รับแจ้งความชำรุดบกพร่อง</w:t>
      </w:r>
    </w:p>
    <w:p w:rsidR="00DE540F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E540F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E540F" w:rsidRDefault="00DE540F" w:rsidP="00DE540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    ข้อสงวนสิทธิในการยื่นข้อเสนอและอื่น ๆ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๑๐.๑   เงินค่าจ้างสำหรับงานจ้างครั้งนี้ ได้มาจากเงินงบประมาณประจำปี พ.ศ. ๒๕๖๕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การลงนามในสัญญาจะกระทำได้ต่อเมื่อ องค์การบริหารส่วนตำบลห้วยทรายได้รับอนุมัติเงินค่าก่อสร้างจากเงินงบประมาณประจำปี พ.ศ. ๒๕๖๕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๑๐.๒   เมื่อองค์การบริหารส่วนตำบลห้วยทรายได้คัดเลือกผู้ยื่นข้อเสนอรายใดให้เป็นผู้รับจ้าง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ผู้ยื่นข้อเสนอซึ่งเป็นผู้รับจ้างจะต้องปฏิบัติตามกฎหมายว่าด้วยการส่งเสริมการพาณิชยนาวี ดังนี้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ในกรณีที่ไม่ปฏิบัติตาม (๑) หรือ (๒) ผู้รับจ้างจะต้องรับผิดตามกฎหมายว่าด้วยการส่งเสริมการพาณิชยนาวี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๑๐.๓   ผู้ยื่นข้อเสนอซึ่งองค์การบริหารส่วนตำบลห้วยทรายได้คัดเลือกแล้ว ไม่ไปทำสัญญาหรือข้อตกลงจ้างเป็นหนังสือภายในเวลาที่กำหนดดังระบุไว้ในข้อ ๗ องค์การบริหารส่วนตำบลห้วยทรายจะริบหลักประกันการยื่นข้อเสนอ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๑๐.๔   องค์การบริหารส่วนตำบลห้วยทรายสงวนสิทธิ์ที่จะแก้ไขเพิ่มเติมเงื่อนไข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๑๐.๕   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มีความขัดหรือแย้งกันผู้ยื่นข้อเสนอจะต้องปฏิบัติตามคำวินิจฉัยขององค์การบริหารส่วนตำบลห้วยทราย 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๑๐.๖   องค์การบริหารส่วนตำบลห้วยทราย อาจประกาศยกเลิกการจัดจ้างในกรณีต่อไปนี้ได้ โดยที่ผู้ยื่นข้อเสนอจะเรียกร้องค่าเสียหายใดๆ จากองค์การบริหารส่วนตำบลห้วยทรายไม่ได้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๑)    องค์การบริหารส่วนตำบลห้วยทราย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๒)    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๓)    การทำการจัดจ้างครั้งนี้ต่อไปอาจก่อให้เกิดความเสียหายแก่องค์การบริหารส่วนตำบลห้วยทราย หรือกระทบต่อประโยชน์สาธารณะ</w:t>
      </w:r>
    </w:p>
    <w:p w:rsidR="00DE540F" w:rsidRPr="00410877" w:rsidRDefault="00DE540F" w:rsidP="00DE540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         (</w:t>
      </w:r>
      <w:r w:rsidRPr="00410877">
        <w:rPr>
          <w:rFonts w:ascii="TH SarabunIT๙" w:hAnsi="TH SarabunIT๙" w:cs="TH SarabunIT๙"/>
          <w:sz w:val="32"/>
          <w:szCs w:val="32"/>
          <w:cs/>
        </w:rPr>
        <w:t>๔)    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๑๑.    การปรับราคาค่างานก่อสร้าง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๒๔ สิงหาคม ๒๕๓๒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>สูตรในการคำน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ว</w:t>
      </w:r>
      <w:r w:rsidRPr="00E40AE3">
        <w:rPr>
          <w:rFonts w:ascii="TH SarabunIT๙" w:hAnsi="TH SarabunIT๙" w:cs="TH SarabunIT๙"/>
          <w:sz w:val="32"/>
          <w:szCs w:val="32"/>
          <w:u w:val="single"/>
          <w:cs/>
        </w:rPr>
        <w:t>ณค่างานที่จะจ่ายเพิ่มหรือลดเงินค่าจ้าง มีดังนี้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 P        =        (Po) x (K)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 </w:t>
      </w:r>
      <w:r w:rsidRPr="00E40AE3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Pr="00E40AE3">
        <w:rPr>
          <w:rFonts w:ascii="TH SarabunIT๙" w:hAnsi="TH SarabunIT๙" w:cs="TH SarabunIT๙"/>
          <w:sz w:val="32"/>
          <w:szCs w:val="32"/>
        </w:rPr>
        <w:t xml:space="preserve">       P        =        </w:t>
      </w:r>
      <w:r w:rsidRPr="00E40AE3">
        <w:rPr>
          <w:rFonts w:ascii="TH SarabunIT๙" w:hAnsi="TH SarabunIT๙" w:cs="TH SarabunIT๙"/>
          <w:sz w:val="32"/>
          <w:szCs w:val="32"/>
          <w:cs/>
        </w:rPr>
        <w:t>ราคาค่างานต่อหน่วยหรือราคาค่างานเป็นงวดที่จะต้องจ่าย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                 </w:t>
      </w:r>
      <w:r w:rsidRPr="00E40AE3">
        <w:rPr>
          <w:rFonts w:ascii="TH SarabunIT๙" w:hAnsi="TH SarabunIT๙" w:cs="TH SarabunIT๙"/>
          <w:sz w:val="32"/>
          <w:szCs w:val="32"/>
          <w:cs/>
        </w:rPr>
        <w:t>ให้ผู้รับจ้าง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 Po      =        </w:t>
      </w:r>
      <w:r w:rsidRPr="00E40AE3">
        <w:rPr>
          <w:rFonts w:ascii="TH SarabunIT๙" w:hAnsi="TH SarabunIT๙" w:cs="TH SarabunIT๙"/>
          <w:sz w:val="32"/>
          <w:szCs w:val="32"/>
          <w:cs/>
        </w:rPr>
        <w:t>ราคาค่างานต่อหน่วยที่ผู้รับจ้างประมูลได้ หรือราคาค่างาน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                     </w:t>
      </w:r>
      <w:r w:rsidRPr="00E40AE3">
        <w:rPr>
          <w:rFonts w:ascii="TH SarabunIT๙" w:hAnsi="TH SarabunIT๙" w:cs="TH SarabunIT๙"/>
          <w:sz w:val="32"/>
          <w:szCs w:val="32"/>
          <w:cs/>
        </w:rPr>
        <w:t>เป็นงวดซึ่งระบุไว้ในสัญญาแล้วแต่กรณี</w:t>
      </w:r>
    </w:p>
    <w:p w:rsidR="00DE540F" w:rsidRPr="00E40AE3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 K        =        Escalation Factor </w:t>
      </w:r>
      <w:r w:rsidRPr="00E40AE3">
        <w:rPr>
          <w:rFonts w:ascii="TH SarabunIT๙" w:hAnsi="TH SarabunIT๙" w:cs="TH SarabunIT๙"/>
          <w:sz w:val="32"/>
          <w:szCs w:val="32"/>
          <w:cs/>
        </w:rPr>
        <w:t xml:space="preserve">ที่หักด้วย </w:t>
      </w:r>
      <w:r w:rsidRPr="00E40AE3">
        <w:rPr>
          <w:rFonts w:ascii="TH SarabunIT๙" w:hAnsi="TH SarabunIT๙" w:cs="TH SarabunIT๙"/>
          <w:sz w:val="32"/>
          <w:szCs w:val="32"/>
        </w:rPr>
        <w:t xml:space="preserve">4% </w:t>
      </w:r>
      <w:r w:rsidRPr="00E40AE3">
        <w:rPr>
          <w:rFonts w:ascii="TH SarabunIT๙" w:hAnsi="TH SarabunIT๙" w:cs="TH SarabunIT๙"/>
          <w:sz w:val="32"/>
          <w:szCs w:val="32"/>
          <w:cs/>
        </w:rPr>
        <w:t>เมื่อต้องเพิ่มค่างาน</w:t>
      </w:r>
    </w:p>
    <w:p w:rsidR="00DE540F" w:rsidRDefault="00DE540F" w:rsidP="00DE540F">
      <w:pPr>
        <w:pStyle w:val="a6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                     </w:t>
      </w:r>
      <w:r w:rsidRPr="00E40AE3">
        <w:rPr>
          <w:rFonts w:ascii="TH SarabunIT๙" w:hAnsi="TH SarabunIT๙" w:cs="TH SarabunIT๙"/>
          <w:sz w:val="32"/>
          <w:szCs w:val="32"/>
          <w:cs/>
        </w:rPr>
        <w:t xml:space="preserve">หรือบวกเพิ่ม </w:t>
      </w:r>
      <w:r w:rsidRPr="00E40AE3">
        <w:rPr>
          <w:rFonts w:ascii="TH SarabunIT๙" w:hAnsi="TH SarabunIT๙" w:cs="TH SarabunIT๙"/>
          <w:sz w:val="32"/>
          <w:szCs w:val="32"/>
        </w:rPr>
        <w:t xml:space="preserve">4% </w:t>
      </w:r>
      <w:r w:rsidRPr="00E40AE3">
        <w:rPr>
          <w:rFonts w:ascii="TH SarabunIT๙" w:hAnsi="TH SarabunIT๙" w:cs="TH SarabunIT๙"/>
          <w:sz w:val="32"/>
          <w:szCs w:val="32"/>
          <w:cs/>
        </w:rPr>
        <w:t>เมื่อต้องเรียกค่างานคืน</w:t>
      </w:r>
    </w:p>
    <w:p w:rsidR="00DE540F" w:rsidRDefault="00DE540F" w:rsidP="00DE540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0AE3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 </w:t>
      </w:r>
      <w:r>
        <w:rPr>
          <w:rFonts w:ascii="TH SarabunIT๙" w:hAnsi="TH SarabunIT๙" w:cs="TH SarabunIT๙"/>
          <w:sz w:val="32"/>
          <w:szCs w:val="32"/>
          <w:cs/>
        </w:rPr>
        <w:t>สูตรในการคำน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40AE3">
        <w:rPr>
          <w:rFonts w:ascii="TH SarabunIT๙" w:hAnsi="TH SarabunIT๙" w:cs="TH SarabunIT๙"/>
          <w:sz w:val="32"/>
          <w:szCs w:val="32"/>
          <w:cs/>
        </w:rPr>
        <w:t xml:space="preserve">ณค่า </w:t>
      </w:r>
      <w:r w:rsidRPr="00E40AE3">
        <w:rPr>
          <w:rFonts w:ascii="TH SarabunIT๙" w:hAnsi="TH SarabunIT๙" w:cs="TH SarabunIT๙"/>
          <w:sz w:val="32"/>
          <w:szCs w:val="32"/>
        </w:rPr>
        <w:t xml:space="preserve">K </w:t>
      </w:r>
      <w:r w:rsidRPr="00E40AE3">
        <w:rPr>
          <w:rFonts w:ascii="TH SarabunIT๙" w:hAnsi="TH SarabunIT๙" w:cs="TH SarabunIT๙"/>
          <w:sz w:val="32"/>
          <w:szCs w:val="32"/>
          <w:cs/>
        </w:rPr>
        <w:t>จะต้องคงที่ที่ระดับที่กำหนดไว้ในวันแล้วเสร็จตามที่กำหนดไว้ใน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DE540F">
        <w:rPr>
          <w:rFonts w:ascii="TH SarabunIT๙" w:hAnsi="TH SarabunIT๙" w:cs="TH SarabunIT๙"/>
          <w:sz w:val="32"/>
          <w:szCs w:val="32"/>
        </w:rPr>
        <w:t>ESCALATION  FACTOR</w:t>
      </w:r>
      <w:proofErr w:type="gramEnd"/>
      <w:r w:rsidRPr="00DE540F">
        <w:rPr>
          <w:rFonts w:ascii="TH SarabunIT๙" w:hAnsi="TH SarabunIT๙" w:cs="TH SarabunIT๙"/>
          <w:sz w:val="32"/>
          <w:szCs w:val="32"/>
        </w:rPr>
        <w:t xml:space="preserve"> K </w:t>
      </w:r>
      <w:r w:rsidRPr="00DE540F">
        <w:rPr>
          <w:rFonts w:ascii="TH SarabunIT๙" w:hAnsi="TH SarabunIT๙" w:cs="TH SarabunIT๙"/>
          <w:sz w:val="32"/>
          <w:szCs w:val="32"/>
          <w:cs/>
        </w:rPr>
        <w:t>หาได้จากสูตร ซึ่งแบ่งตามประเภทและลักษณะงานดังนี้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 w:rsidRPr="00DE540F">
        <w:rPr>
          <w:rFonts w:ascii="TH SarabunIT๙" w:hAnsi="TH SarabunIT๙" w:cs="TH SarabunIT๙"/>
          <w:sz w:val="32"/>
          <w:szCs w:val="32"/>
          <w:cs/>
        </w:rPr>
        <w:t xml:space="preserve">หมวดที่ 2 งานดิน 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 w:rsidRPr="00DE540F">
        <w:rPr>
          <w:rFonts w:ascii="TH SarabunIT๙" w:hAnsi="TH SarabunIT๙" w:cs="TH SarabunIT๙"/>
          <w:sz w:val="32"/>
          <w:szCs w:val="32"/>
          <w:cs/>
        </w:rPr>
        <w:tab/>
        <w:t xml:space="preserve">2.1 งานดิน 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proofErr w:type="gramStart"/>
      <w:r w:rsidRPr="00DE540F">
        <w:rPr>
          <w:rFonts w:ascii="TH SarabunIT๙" w:hAnsi="TH SarabunIT๙" w:cs="TH SarabunIT๙"/>
          <w:sz w:val="32"/>
          <w:szCs w:val="32"/>
        </w:rPr>
        <w:t>K  =</w:t>
      </w:r>
      <w:proofErr w:type="gramEnd"/>
      <w:r w:rsidRPr="00DE540F">
        <w:rPr>
          <w:rFonts w:ascii="TH SarabunIT๙" w:hAnsi="TH SarabunIT๙" w:cs="TH SarabunIT๙"/>
          <w:sz w:val="32"/>
          <w:szCs w:val="32"/>
        </w:rPr>
        <w:t xml:space="preserve"> 0.</w:t>
      </w:r>
      <w:r w:rsidRPr="00DE540F">
        <w:rPr>
          <w:rFonts w:ascii="TH SarabunIT๙" w:hAnsi="TH SarabunIT๙" w:cs="TH SarabunIT๙"/>
          <w:sz w:val="32"/>
          <w:szCs w:val="32"/>
          <w:cs/>
        </w:rPr>
        <w:t>30</w:t>
      </w:r>
      <w:r w:rsidRPr="00DE540F">
        <w:rPr>
          <w:rFonts w:ascii="TH SarabunIT๙" w:hAnsi="TH SarabunIT๙" w:cs="TH SarabunIT๙"/>
          <w:sz w:val="32"/>
          <w:szCs w:val="32"/>
        </w:rPr>
        <w:t>+0.1</w:t>
      </w:r>
      <w:r w:rsidRPr="00DE540F">
        <w:rPr>
          <w:rFonts w:ascii="TH SarabunIT๙" w:hAnsi="TH SarabunIT๙" w:cs="TH SarabunIT๙"/>
          <w:sz w:val="32"/>
          <w:szCs w:val="32"/>
          <w:cs/>
        </w:rPr>
        <w:t>0</w:t>
      </w:r>
      <w:proofErr w:type="spellStart"/>
      <w:r w:rsidRPr="00DE540F">
        <w:rPr>
          <w:rFonts w:ascii="TH SarabunIT๙" w:hAnsi="TH SarabunIT๙" w:cs="TH SarabunIT๙"/>
          <w:sz w:val="32"/>
          <w:szCs w:val="32"/>
        </w:rPr>
        <w:t>lt</w:t>
      </w:r>
      <w:proofErr w:type="spellEnd"/>
      <w:r w:rsidRPr="00DE540F">
        <w:rPr>
          <w:rFonts w:ascii="TH SarabunIT๙" w:hAnsi="TH SarabunIT๙" w:cs="TH SarabunIT๙"/>
          <w:sz w:val="32"/>
          <w:szCs w:val="32"/>
        </w:rPr>
        <w:t>/lo+0.</w:t>
      </w:r>
      <w:r w:rsidRPr="00DE540F">
        <w:rPr>
          <w:rFonts w:ascii="TH SarabunIT๙" w:hAnsi="TH SarabunIT๙" w:cs="TH SarabunIT๙"/>
          <w:sz w:val="32"/>
          <w:szCs w:val="32"/>
          <w:cs/>
        </w:rPr>
        <w:t>4</w:t>
      </w:r>
      <w:r w:rsidRPr="00DE540F">
        <w:rPr>
          <w:rFonts w:ascii="TH SarabunIT๙" w:hAnsi="TH SarabunIT๙" w:cs="TH SarabunIT๙"/>
          <w:sz w:val="32"/>
          <w:szCs w:val="32"/>
        </w:rPr>
        <w:t>0Et/Eo+0.20Ft/</w:t>
      </w:r>
      <w:proofErr w:type="spellStart"/>
      <w:r w:rsidRPr="00DE540F">
        <w:rPr>
          <w:rFonts w:ascii="TH SarabunIT๙" w:hAnsi="TH SarabunIT๙" w:cs="TH SarabunIT๙"/>
          <w:sz w:val="32"/>
          <w:szCs w:val="32"/>
        </w:rPr>
        <w:t>Fo</w:t>
      </w:r>
      <w:proofErr w:type="spellEnd"/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DE540F">
        <w:rPr>
          <w:rFonts w:ascii="TH SarabunIT๙" w:hAnsi="TH SarabunIT๙" w:cs="TH SarabunIT๙"/>
          <w:sz w:val="32"/>
          <w:szCs w:val="32"/>
          <w:cs/>
        </w:rPr>
        <w:t>หมวดที่ 3 งานทาง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 w:rsidRPr="00DE540F">
        <w:rPr>
          <w:rFonts w:ascii="TH SarabunIT๙" w:hAnsi="TH SarabunIT๙" w:cs="TH SarabunIT๙"/>
          <w:sz w:val="32"/>
          <w:szCs w:val="32"/>
          <w:cs/>
        </w:rPr>
        <w:tab/>
        <w:t xml:space="preserve">3.4 งานผิวถนนคอนกรีตเสริมเหล็ก </w:t>
      </w:r>
    </w:p>
    <w:p w:rsidR="00DE540F" w:rsidRPr="00DE540F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proofErr w:type="gramStart"/>
      <w:r w:rsidRPr="00DE540F">
        <w:rPr>
          <w:rFonts w:ascii="TH SarabunIT๙" w:hAnsi="TH SarabunIT๙" w:cs="TH SarabunIT๙"/>
          <w:sz w:val="32"/>
          <w:szCs w:val="32"/>
        </w:rPr>
        <w:t xml:space="preserve">K </w:t>
      </w:r>
      <w:r w:rsidRPr="00DE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540F">
        <w:rPr>
          <w:rFonts w:ascii="TH SarabunIT๙" w:hAnsi="TH SarabunIT๙" w:cs="TH SarabunIT๙"/>
          <w:sz w:val="32"/>
          <w:szCs w:val="32"/>
        </w:rPr>
        <w:t>=</w:t>
      </w:r>
      <w:proofErr w:type="gramEnd"/>
      <w:r w:rsidRPr="00DE540F">
        <w:rPr>
          <w:rFonts w:ascii="TH SarabunIT๙" w:hAnsi="TH SarabunIT๙" w:cs="TH SarabunIT๙"/>
          <w:sz w:val="32"/>
          <w:szCs w:val="32"/>
        </w:rPr>
        <w:t xml:space="preserve"> 0.30+0.10lt/lo+0.35Ct/Co+0.10Mt/Mo+0.15St/So</w:t>
      </w:r>
    </w:p>
    <w:p w:rsidR="00D42115" w:rsidRPr="00DE540F" w:rsidRDefault="00D42115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 w:rsidRPr="00DE540F">
        <w:rPr>
          <w:rFonts w:ascii="TH SarabunIT๙" w:hAnsi="TH SarabunIT๙" w:cs="TH SarabunIT๙"/>
          <w:sz w:val="32"/>
          <w:szCs w:val="32"/>
          <w:cs/>
        </w:rPr>
        <w:t xml:space="preserve">                          สูตรการปรับราคา (สูตรค่า </w:t>
      </w:r>
      <w:r w:rsidRPr="00DE540F">
        <w:rPr>
          <w:rFonts w:ascii="TH SarabunIT๙" w:hAnsi="TH SarabunIT๙" w:cs="TH SarabunIT๙"/>
          <w:sz w:val="32"/>
          <w:szCs w:val="32"/>
        </w:rPr>
        <w:t xml:space="preserve">K) </w:t>
      </w:r>
      <w:r w:rsidRPr="00DE540F">
        <w:rPr>
          <w:rFonts w:ascii="TH SarabunIT๙" w:hAnsi="TH SarabunIT๙" w:cs="TH SarabunIT๙"/>
          <w:sz w:val="32"/>
          <w:szCs w:val="32"/>
          <w:cs/>
        </w:rPr>
        <w:t>จะต้องคงที่ที่ระดับที่กำหนดไว้ในวันแล้วเสร็จตามที่กำหนดไว้ในสัญญา หรือภายในระยะเวลาที่องค์การบริหารส่วนตำบลห้วยทรายได้ขยายออกไป โดยจะใช้สูตรของทางราชการที่ได้ระบุ</w:t>
      </w:r>
      <w:r w:rsidR="00A02FA5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๑๒.    มาตรฐานฝีมือช่าง</w:t>
      </w:r>
    </w:p>
    <w:p w:rsidR="00D42115" w:rsidRPr="00410877" w:rsidRDefault="00D42115" w:rsidP="00DE540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เมื่อองค์การบริหารส่วนตำบลห้วยทราย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ผู้เสนอราคาจะต้องมีและใช้ผู้มีวุฒิบัตรระดับ ปวช. ปวส. และปวท. หรือเทียบเท่าจากสถาบันการศึกษาที่ ก.พ. รับรองให้เข้ารับราชการได้ ในอัตราไม่ต่ำกว่าร้อยละ ๑๐ ของแต่ละ สาขาช่างแต่จะต้องมีจำนวนช่างอย่างน้อย ๑ คน ในแต่ละสาขาช่าง ดังต่อไปนี้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๑๒.๑    สาขาช่างก่อสร้าง หรือ ช่างโยธา</w:t>
      </w:r>
    </w:p>
    <w:p w:rsidR="00DE540F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E540F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E540F" w:rsidRPr="00410877" w:rsidRDefault="00DE540F" w:rsidP="00DE540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๑๓.    การปฏิบัติตามกฎหมายและระเบียบ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10877">
        <w:rPr>
          <w:rFonts w:ascii="TH SarabunIT๙" w:hAnsi="TH SarabunIT๙" w:cs="TH SarabunIT๙"/>
          <w:sz w:val="32"/>
          <w:szCs w:val="32"/>
          <w:cs/>
        </w:rPr>
        <w:t>๑๔.    การประเมินผลการปฏิบัติงานของผู้ประกอบการ</w:t>
      </w:r>
    </w:p>
    <w:p w:rsidR="00D42115" w:rsidRPr="00410877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องค์การบริหารส่วนตำบลห้วยทราย 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 w:rsidRPr="00410877">
        <w:rPr>
          <w:rFonts w:ascii="TH SarabunIT๙" w:hAnsi="TH SarabunIT๙" w:cs="TH SarabunIT๙"/>
          <w:sz w:val="32"/>
          <w:szCs w:val="32"/>
          <w:cs/>
        </w:rPr>
        <w:t xml:space="preserve">                          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องค์การบริหารส่วนตำบลห้วยทราย ไว้ชั่วคราว</w:t>
      </w:r>
    </w:p>
    <w:p w:rsidR="00DE540F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E540F" w:rsidRPr="00410877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42115" w:rsidRPr="00410877" w:rsidRDefault="00DE540F" w:rsidP="00D4211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ลงชื่อ                                                  หัวหน้าเจ้าหน้าที่</w:t>
      </w:r>
    </w:p>
    <w:p w:rsidR="00DE540F" w:rsidRPr="003E6D95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655C0A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655C0A">
        <w:rPr>
          <w:rFonts w:ascii="TH SarabunIT๙" w:hAnsi="TH SarabunIT๙" w:cs="TH SarabunIT๙"/>
          <w:sz w:val="32"/>
          <w:szCs w:val="32"/>
          <w:cs/>
        </w:rPr>
        <w:t>นางสาวชญาณ์นันท์</w:t>
      </w:r>
      <w:proofErr w:type="spellEnd"/>
      <w:r w:rsidRPr="00655C0A">
        <w:rPr>
          <w:rFonts w:ascii="TH SarabunIT๙" w:hAnsi="TH SarabunIT๙" w:cs="TH SarabunIT๙"/>
          <w:sz w:val="32"/>
          <w:szCs w:val="32"/>
          <w:cs/>
        </w:rPr>
        <w:t xml:space="preserve">  กุลรักษ์ชวานนท์)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</w:p>
    <w:p w:rsidR="00DE540F" w:rsidRPr="003E6D95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3E6D9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องค์การบริหารส่วนตำบลห้วยทราย</w:t>
      </w:r>
    </w:p>
    <w:p w:rsidR="00DE540F" w:rsidRPr="003E6D95" w:rsidRDefault="00DE540F" w:rsidP="00DE540F">
      <w:pPr>
        <w:pStyle w:val="a5"/>
        <w:rPr>
          <w:rFonts w:ascii="TH SarabunIT๙" w:hAnsi="TH SarabunIT๙" w:cs="TH SarabunIT๙"/>
          <w:sz w:val="32"/>
          <w:szCs w:val="32"/>
        </w:rPr>
      </w:pPr>
      <w:r w:rsidRPr="003E6D9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พฤษภาคม</w:t>
      </w:r>
      <w:proofErr w:type="gramEnd"/>
      <w:r w:rsidRPr="003E6D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6D95">
        <w:rPr>
          <w:rFonts w:ascii="TH SarabunIT๙" w:hAnsi="TH SarabunIT๙" w:cs="TH SarabunIT๙"/>
          <w:sz w:val="32"/>
          <w:szCs w:val="32"/>
          <w:cs/>
        </w:rPr>
        <w:t>๒๕๖๕</w:t>
      </w:r>
    </w:p>
    <w:p w:rsidR="00D42115" w:rsidRDefault="00D42115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</w:t>
      </w:r>
      <w:r>
        <w:rPr>
          <w:rFonts w:cs="Cordia New"/>
          <w:noProof/>
        </w:rPr>
        <w:drawing>
          <wp:inline distT="0" distB="0" distL="0" distR="0" wp14:anchorId="16FDCBCC" wp14:editId="21800244">
            <wp:extent cx="962025" cy="10477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C4F" w:rsidRPr="00A07C4F" w:rsidRDefault="00A07C4F" w:rsidP="00A07C4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ประกาศองค์การบริหารส่วนตำบลห้วยทราย</w:t>
      </w:r>
    </w:p>
    <w:p w:rsidR="00A07C4F" w:rsidRDefault="00A07C4F" w:rsidP="00A07C4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>เรื่อง ประกวดราคาจ้างก่อสร้างโครงการก่อสร้างถนนผิวจราจรคอนกรีตเสริมเหล็ก ซอยมณีแดง ๒ หมู่ที่ ๔</w:t>
      </w:r>
    </w:p>
    <w:p w:rsidR="00A07C4F" w:rsidRPr="00A07C4F" w:rsidRDefault="00A07C4F" w:rsidP="00A07C4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ตำบลห้วยทราย อำเภอเมือง จังหวัดประจวบคีรีขันธ์ ด้วยวิธีประกวดราคาอิเล็กทรอนิกส์ (</w:t>
      </w:r>
      <w:r w:rsidRPr="00A07C4F">
        <w:rPr>
          <w:rFonts w:ascii="TH SarabunIT๙" w:hAnsi="TH SarabunIT๙" w:cs="TH SarabunIT๙"/>
          <w:sz w:val="32"/>
          <w:szCs w:val="32"/>
        </w:rPr>
        <w:t>e-bidding)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องค์การบริหารส่วนตำบลห้วยทราย มีความประสงค์จะ ประกวดราคาจ้างก่อสร้างโครงการก่อสร้างถนนผิวจราจรคอนกรีตเสริมเหล็ก ซอยมณีแดง 2 หมู่ที่ 4 ตำบลห้วยทราย อำเภอเมือง จังหวัดประจวบคีรีขันธ์ โดยทำการก่อสร้างถนนผิวจราจรคอนกรีตเสริมเหล็ก กว้าง 5.00 เมตร ยาว 350 เมตร หนาเฉลี่ย 0.15 เมตร หรือพื้นที่เทคอนกรีตไม่น้อยกว่า 1,750 ตารางเมตร รายละเอียดตามแบบแปลนที่องค์การบริหารส่วนตำบลห้วยทรายกำหนดพร้อมป้ายประชาสัมพันธ์ จำนวน 1 ชุด ด้วยวิธีประกวดราคาอิเล็กทรอนิกส์ (</w:t>
      </w:r>
      <w:r w:rsidRPr="00A07C4F">
        <w:rPr>
          <w:rFonts w:ascii="TH SarabunIT๙" w:hAnsi="TH SarabunIT๙" w:cs="TH SarabunIT๙"/>
          <w:sz w:val="32"/>
          <w:szCs w:val="32"/>
        </w:rPr>
        <w:t>e-bidding)</w:t>
      </w:r>
    </w:p>
    <w:p w:rsidR="00A07C4F" w:rsidRPr="00A07C4F" w:rsidRDefault="00A07C4F" w:rsidP="00A07C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>วงเงินงบประมาณรวมทั้งสิ้น จำนวน 1,150,000 บาท (-หนึ่งล้านหนึ่งแสนห้าหมื่นบาทถ้วน-)</w:t>
      </w:r>
    </w:p>
    <w:p w:rsidR="00A07C4F" w:rsidRPr="00A07C4F" w:rsidRDefault="00A07C4F" w:rsidP="00A07C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>ราคากลางครั้งนี้รวมทั้งสิ้น   จำนวน จำนวน 1</w:t>
      </w:r>
      <w:r w:rsidRPr="00A07C4F">
        <w:rPr>
          <w:rFonts w:ascii="TH SarabunIT๙" w:hAnsi="TH SarabunIT๙" w:cs="TH SarabunIT๙"/>
          <w:sz w:val="32"/>
          <w:szCs w:val="32"/>
        </w:rPr>
        <w:t>,</w:t>
      </w:r>
      <w:r w:rsidRPr="00A07C4F">
        <w:rPr>
          <w:rFonts w:ascii="TH SarabunIT๙" w:hAnsi="TH SarabunIT๙" w:cs="TH SarabunIT๙"/>
          <w:sz w:val="32"/>
          <w:szCs w:val="32"/>
          <w:cs/>
        </w:rPr>
        <w:t>116</w:t>
      </w:r>
      <w:r w:rsidRPr="00A07C4F">
        <w:rPr>
          <w:rFonts w:ascii="TH SarabunIT๙" w:hAnsi="TH SarabunIT๙" w:cs="TH SarabunIT๙"/>
          <w:sz w:val="32"/>
          <w:szCs w:val="32"/>
        </w:rPr>
        <w:t>,</w:t>
      </w:r>
      <w:r w:rsidRPr="00A07C4F">
        <w:rPr>
          <w:rFonts w:ascii="TH SarabunIT๙" w:hAnsi="TH SarabunIT๙" w:cs="TH SarabunIT๙"/>
          <w:sz w:val="32"/>
          <w:szCs w:val="32"/>
          <w:cs/>
        </w:rPr>
        <w:t>000 บาท (-หนึ่งล้านหนึ่งแสนหนึ่งหมื่นหกพันบาทถ้วน-)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ผู้ยื่นข้อเสนอจะต้องมีคุณสมบัติ ดังต่อไปนี้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๑. มีความสามารถตามกฎหมาย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๒. ไม่เป็นบุคคลล้มละลาย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๓. ไม่อยู่ระหว่างเลิกกิจการ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A07C4F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๗. เป็นนิติบุคคลผู้มีอาชีพรับจ้างงานที่ประกวดราคาอิเล็กทรอนิกส์ดังกล่าว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๘. ไม่เป็นผู้มีผลประโยชน์ร่วมกันกับผู้ยื่นข้อเสนอราคารายอื่นที่เข้ายื่นข้อเสนอให้แก่องค์การบริหารส่วนตำบลห้วยทราย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๕๗๕</w:t>
      </w:r>
      <w:r w:rsidRPr="00A07C4F">
        <w:rPr>
          <w:rFonts w:ascii="TH SarabunIT๙" w:hAnsi="TH SarabunIT๙" w:cs="TH SarabunIT๙"/>
          <w:sz w:val="32"/>
          <w:szCs w:val="32"/>
        </w:rPr>
        <w:t>,</w:t>
      </w:r>
      <w:r w:rsidRPr="00A07C4F">
        <w:rPr>
          <w:rFonts w:ascii="TH SarabunIT๙" w:hAnsi="TH SarabunIT๙" w:cs="TH SarabunIT๙"/>
          <w:sz w:val="32"/>
          <w:szCs w:val="32"/>
          <w:cs/>
        </w:rPr>
        <w:t>๐๐๐.๐๐ บาท (ห้าแสนเจ็ดหมื่นห้าพันบาทถ้วน) และเป็นผลงานที่เป็นคู่สัญญาโดยตรงกับหน่วยงานของรัฐ หรือหน่วยงานเอกชนที่องค์การบริหารส่วนตำบลห้วยทรายเชื่อถือ</w:t>
      </w:r>
    </w:p>
    <w:p w:rsid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๑๑. ผู้ยื่นข้อเสนอที่ยื่นข้อเสนอในรูปแบบของ "กิจการร่วมค้า" ต้องมีคุณสมบัติ ดังนี้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     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   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    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๑๒. ผู้ยื่นข้อเสนอต้องลงทะเบียนในระบบจัดซื้อจัดจ้างภาครัฐด้วยอิเล็กทรอนิกส์ (</w:t>
      </w:r>
      <w:r w:rsidRPr="00A07C4F">
        <w:rPr>
          <w:rFonts w:ascii="TH SarabunIT๙" w:hAnsi="TH SarabunIT๙" w:cs="TH SarabunIT๙"/>
          <w:sz w:val="32"/>
          <w:szCs w:val="32"/>
        </w:rPr>
        <w:t xml:space="preserve">Electronic Government Procurement : e - GP) </w:t>
      </w:r>
      <w:r w:rsidRPr="00A07C4F">
        <w:rPr>
          <w:rFonts w:ascii="TH SarabunIT๙" w:hAnsi="TH SarabunIT๙" w:cs="TH SarabunIT๙"/>
          <w:sz w:val="32"/>
          <w:szCs w:val="32"/>
          <w:cs/>
        </w:rPr>
        <w:t>ของกรมบัญชีกลาง</w:t>
      </w:r>
    </w:p>
    <w:p w:rsid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ผู้ยื่นข้อเสนอต้องยื่นข้อเสนอและเสนอราคาทางระบบจัดซื้อจัดจ้างภาครัฐด้วยอิเล็กทรอนิกส์ 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07C4F"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๒๖ พฤษภาคม ๒๕๖๕ ระหว่างเวลา ๐๘.๓๐ น. ถึง ๑๖.๓๐ น.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กำหนดวันตรวจสอบเอกสารเสนอราคา 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27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7C4F">
        <w:rPr>
          <w:rFonts w:ascii="TH SarabunIT๙" w:hAnsi="TH SarabunIT๙" w:cs="TH SarabunIT๙"/>
          <w:sz w:val="32"/>
          <w:szCs w:val="32"/>
        </w:rPr>
        <w:t>2565  (</w:t>
      </w:r>
      <w:r w:rsidRPr="00A07C4F">
        <w:rPr>
          <w:rFonts w:ascii="TH SarabunIT๙" w:hAnsi="TH SarabunIT๙" w:cs="TH SarabunIT๙"/>
          <w:sz w:val="32"/>
          <w:szCs w:val="32"/>
          <w:cs/>
        </w:rPr>
        <w:t>ระยะเวลาในการพิจารณาผลการเสนอราคาให้แล้วเสร็จ ภายใน  ๓ วัน นับถัดจากวันเสนอราคา)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 ผู้สนใจสามารถขอซื้อเอกสารประกวดราคาด้วยอิเล็กทรอนิกส์ ในราคาชุดละ ๑</w:t>
      </w:r>
      <w:r w:rsidRPr="00A07C4F">
        <w:rPr>
          <w:rFonts w:ascii="TH SarabunIT๙" w:hAnsi="TH SarabunIT๙" w:cs="TH SarabunIT๙"/>
          <w:sz w:val="32"/>
          <w:szCs w:val="32"/>
        </w:rPr>
        <w:t>,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๐๐๐.๐๐ บาท ผ่านทางระบบจัดซื้อจัดจ้างภาครัฐด้วยอิเล็กทรอนิกส์และชำระเงินผ่านทางธนาคาร </w:t>
      </w:r>
      <w:r w:rsidRPr="00A07C4F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๑๘ พฤษภาคม ๒๕๖๕ 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7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๒๕ พฤษภาคม ๒๕๖๕ </w:t>
      </w:r>
      <w:r w:rsidRPr="00A07C4F">
        <w:rPr>
          <w:rFonts w:ascii="TH SarabunIT๙" w:hAnsi="TH SarabunIT๙" w:cs="TH SarabunIT๙"/>
          <w:sz w:val="32"/>
          <w:szCs w:val="32"/>
          <w:cs/>
        </w:rPr>
        <w:t>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ผู้สนใจสามารถดูรายละเอียดได้ที่เว็บไซต์ </w:t>
      </w:r>
      <w:r w:rsidRPr="00A07C4F">
        <w:rPr>
          <w:rFonts w:ascii="TH SarabunIT๙" w:hAnsi="TH SarabunIT๙" w:cs="TH SarabunIT๙"/>
          <w:sz w:val="32"/>
          <w:szCs w:val="32"/>
        </w:rPr>
        <w:t xml:space="preserve">www.huaysai.go.th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A07C4F">
        <w:rPr>
          <w:rFonts w:ascii="TH SarabunIT๙" w:hAnsi="TH SarabunIT๙" w:cs="TH SarabunIT๙"/>
          <w:sz w:val="32"/>
          <w:szCs w:val="32"/>
        </w:rPr>
        <w:t xml:space="preserve">www.gprocurement.go.th </w:t>
      </w:r>
      <w:r w:rsidRPr="00A07C4F">
        <w:rPr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หรือสอบถามทางโทรศัพท์หมายเลข ๐๓๒-๕๑๐๔๖๙ ในวันและเวลาราชการ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               ผู้สนใจต้องการทราบรายละเอียดเพิ่มเติมเกี่ยวกับรายละเอียดและขอบเขตของงาน โปรดสอบถามมายัง องค์การบริหารส่วนตำบลห้วยทราย ผ่านทางอีเมล์ </w:t>
      </w:r>
      <w:r w:rsidR="002B54B0" w:rsidRPr="002B54B0">
        <w:rPr>
          <w:rFonts w:ascii="TH SarabunIT๙" w:hAnsi="TH SarabunIT๙" w:cs="TH SarabunIT๙"/>
          <w:sz w:val="32"/>
          <w:szCs w:val="32"/>
        </w:rPr>
        <w:t>www.</w:t>
      </w:r>
      <w:bookmarkStart w:id="0" w:name="_GoBack"/>
      <w:bookmarkEnd w:id="0"/>
      <w:r w:rsidR="002B54B0" w:rsidRPr="002B54B0">
        <w:rPr>
          <w:rFonts w:ascii="TH SarabunIT๙" w:hAnsi="TH SarabunIT๙" w:cs="TH SarabunIT๙"/>
          <w:sz w:val="32"/>
          <w:szCs w:val="32"/>
        </w:rPr>
        <w:t>huaysai.go.th</w:t>
      </w:r>
      <w:r w:rsidRPr="00A07C4F">
        <w:rPr>
          <w:rFonts w:ascii="TH SarabunIT๙" w:hAnsi="TH SarabunIT๙" w:cs="TH SarabunIT๙"/>
          <w:sz w:val="32"/>
          <w:szCs w:val="32"/>
        </w:rPr>
        <w:t xml:space="preserve">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หรือช่องทางตามที่กรมบัญชีกลางกำหนดภายในวันที่ ๒๐ พฤษภาคม ๒๕๖๕ โดยองค์การบริหารส่วนตำบลห้วยทรายจะชี้แจงรายละเอียดดังกล่าวผ่านทางเว็บไซต์ </w:t>
      </w:r>
      <w:r w:rsidRPr="00A07C4F">
        <w:rPr>
          <w:rFonts w:ascii="TH SarabunIT๙" w:hAnsi="TH SarabunIT๙" w:cs="TH SarabunIT๙"/>
          <w:sz w:val="32"/>
          <w:szCs w:val="32"/>
        </w:rPr>
        <w:t xml:space="preserve">www.huaysai.go.th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07C4F">
        <w:rPr>
          <w:rFonts w:ascii="TH SarabunIT๙" w:hAnsi="TH SarabunIT๙" w:cs="TH SarabunIT๙"/>
          <w:sz w:val="32"/>
          <w:szCs w:val="32"/>
        </w:rPr>
        <w:t xml:space="preserve">www.gprocurement.go.th </w:t>
      </w:r>
      <w:r w:rsidRPr="00A07C4F">
        <w:rPr>
          <w:rFonts w:ascii="TH SarabunIT๙" w:hAnsi="TH SarabunIT๙" w:cs="TH SarabunIT๙"/>
          <w:sz w:val="32"/>
          <w:szCs w:val="32"/>
          <w:cs/>
        </w:rPr>
        <w:t>ในวันที่ ๒๐ พฤษภาคม ๒๕๖๕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A07C4F">
        <w:rPr>
          <w:rFonts w:ascii="TH SarabunIT๙" w:hAnsi="TH SarabunIT๙" w:cs="TH SarabunIT๙"/>
          <w:sz w:val="32"/>
          <w:szCs w:val="32"/>
          <w:cs/>
        </w:rPr>
        <w:t xml:space="preserve"> พฤษภาคม พ.ศ. ๒๕๖๕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Pr="00A07C4F">
        <w:rPr>
          <w:rFonts w:ascii="TH SarabunIT๙" w:hAnsi="TH SarabunIT๙" w:cs="TH SarabunIT๙"/>
          <w:sz w:val="32"/>
          <w:szCs w:val="32"/>
          <w:cs/>
        </w:rPr>
        <w:t>(นายไชยพงศ์ บัวไสว)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A07C4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นายกองค์การบริหารส่วนตำบลห้วยทราย</w:t>
      </w:r>
    </w:p>
    <w:p w:rsidR="00A07C4F" w:rsidRP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07C4F" w:rsidRDefault="00A07C4F" w:rsidP="00A07C4F">
      <w:pPr>
        <w:pStyle w:val="a5"/>
        <w:rPr>
          <w:rFonts w:ascii="TH SarabunIT๙" w:hAnsi="TH SarabunIT๙" w:cs="TH SarabunIT๙"/>
          <w:sz w:val="32"/>
          <w:szCs w:val="32"/>
        </w:rPr>
      </w:pPr>
      <w:r w:rsidRPr="00A07C4F">
        <w:rPr>
          <w:rFonts w:ascii="TH SarabunIT๙" w:hAnsi="TH SarabunIT๙" w:cs="TH SarabunIT๙"/>
          <w:sz w:val="32"/>
          <w:szCs w:val="32"/>
          <w:cs/>
        </w:rPr>
        <w:t xml:space="preserve">หมายเหตุ  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</w:r>
      <w:r w:rsidRPr="00A07C4F">
        <w:rPr>
          <w:rFonts w:ascii="TH SarabunIT๙" w:hAnsi="TH SarabunIT๙" w:cs="TH SarabunIT๙"/>
          <w:sz w:val="32"/>
          <w:szCs w:val="32"/>
        </w:rPr>
        <w:t xml:space="preserve">e-GP </w:t>
      </w:r>
      <w:r w:rsidRPr="00A07C4F">
        <w:rPr>
          <w:rFonts w:ascii="TH SarabunIT๙" w:hAnsi="TH SarabunIT๙" w:cs="TH SarabunIT๙"/>
          <w:sz w:val="32"/>
          <w:szCs w:val="32"/>
          <w:cs/>
        </w:rPr>
        <w:t>ได้ตั้งแต่วันที่ซื้อเอกสารจนถึงวันเสนอราคา</w:t>
      </w:r>
    </w:p>
    <w:p w:rsidR="00A07C4F" w:rsidRPr="00410877" w:rsidRDefault="00A07C4F" w:rsidP="00D42115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A07C4F" w:rsidRPr="00410877" w:rsidSect="0041087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15"/>
    <w:rsid w:val="002B54B0"/>
    <w:rsid w:val="00410877"/>
    <w:rsid w:val="004C7FBD"/>
    <w:rsid w:val="008F5C88"/>
    <w:rsid w:val="00A02FA5"/>
    <w:rsid w:val="00A07C4F"/>
    <w:rsid w:val="00A46A62"/>
    <w:rsid w:val="00CA3F50"/>
    <w:rsid w:val="00CC0EFF"/>
    <w:rsid w:val="00D42115"/>
    <w:rsid w:val="00D61580"/>
    <w:rsid w:val="00DE540F"/>
    <w:rsid w:val="00F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2115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D4211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E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2115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D4211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E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4967</Words>
  <Characters>28317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2022-05-17T03:42:00Z</cp:lastPrinted>
  <dcterms:created xsi:type="dcterms:W3CDTF">2022-05-17T02:42:00Z</dcterms:created>
  <dcterms:modified xsi:type="dcterms:W3CDTF">2022-05-17T06:37:00Z</dcterms:modified>
</cp:coreProperties>
</file>